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FD" w:rsidRPr="00A7613C" w:rsidRDefault="00EC5BE3" w:rsidP="000477D9">
      <w:pPr>
        <w:spacing w:line="240" w:lineRule="auto"/>
        <w:jc w:val="center"/>
      </w:pPr>
      <w:r w:rsidRPr="00A7613C">
        <w:t xml:space="preserve">Kontrakt for køb af hvalp til kæl fra Ferrets of Milkyway v/ Marianne Eriksen </w:t>
      </w:r>
      <w:r w:rsidR="00780132" w:rsidRPr="00A7613C">
        <w:t>&amp; Tommy Skriver</w:t>
      </w:r>
    </w:p>
    <w:tbl>
      <w:tblPr>
        <w:tblStyle w:val="Tabel-Gitter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613C" w:rsidRPr="00A7613C" w:rsidTr="00416AC7">
        <w:tc>
          <w:tcPr>
            <w:tcW w:w="4889" w:type="dxa"/>
          </w:tcPr>
          <w:p w:rsidR="00683D7F" w:rsidRPr="00A7613C" w:rsidRDefault="00683D7F" w:rsidP="00A70276">
            <w:r w:rsidRPr="00A7613C">
              <w:t xml:space="preserve">Ilderens navn: </w:t>
            </w:r>
            <w:r w:rsidR="00780132" w:rsidRPr="00A7613C">
              <w:t xml:space="preserve">Milkyways </w:t>
            </w:r>
            <w:r w:rsidR="00A7613C">
              <w:t>…</w:t>
            </w:r>
          </w:p>
        </w:tc>
        <w:tc>
          <w:tcPr>
            <w:tcW w:w="4889" w:type="dxa"/>
          </w:tcPr>
          <w:p w:rsidR="00683D7F" w:rsidRPr="00A7613C" w:rsidRDefault="00683D7F" w:rsidP="00A70276">
            <w:r w:rsidRPr="00A7613C">
              <w:t xml:space="preserve">Købers navn: </w:t>
            </w:r>
          </w:p>
        </w:tc>
      </w:tr>
      <w:tr w:rsidR="00A7613C" w:rsidRPr="00A7613C" w:rsidTr="00416AC7">
        <w:tc>
          <w:tcPr>
            <w:tcW w:w="4889" w:type="dxa"/>
          </w:tcPr>
          <w:p w:rsidR="00683D7F" w:rsidRPr="00A7613C" w:rsidRDefault="00683D7F" w:rsidP="00A70276">
            <w:r w:rsidRPr="00A7613C">
              <w:t xml:space="preserve">Ilderens fødselsdag: </w:t>
            </w:r>
            <w:r w:rsidR="0042758D" w:rsidRPr="00A7613C">
              <w:t xml:space="preserve"> </w:t>
            </w:r>
            <w:proofErr w:type="spellStart"/>
            <w:r w:rsidR="00A7613C">
              <w:t>xx.</w:t>
            </w:r>
            <w:proofErr w:type="gramStart"/>
            <w:r w:rsidR="00A7613C">
              <w:t>xx.xxxx</w:t>
            </w:r>
            <w:proofErr w:type="spellEnd"/>
            <w:proofErr w:type="gramEnd"/>
          </w:p>
        </w:tc>
        <w:tc>
          <w:tcPr>
            <w:tcW w:w="4889" w:type="dxa"/>
          </w:tcPr>
          <w:p w:rsidR="00B33276" w:rsidRPr="00A7613C" w:rsidRDefault="002A562C" w:rsidP="00A70276">
            <w:r w:rsidRPr="00A7613C">
              <w:t xml:space="preserve">Købers telefon nummer: </w:t>
            </w:r>
          </w:p>
        </w:tc>
      </w:tr>
      <w:tr w:rsidR="00A7613C" w:rsidRPr="00A7613C" w:rsidTr="00416AC7">
        <w:tc>
          <w:tcPr>
            <w:tcW w:w="4889" w:type="dxa"/>
          </w:tcPr>
          <w:p w:rsidR="002A562C" w:rsidRPr="00A7613C" w:rsidRDefault="002A562C" w:rsidP="00FE5791">
            <w:r w:rsidRPr="00A7613C">
              <w:t xml:space="preserve">Chipnummer: </w:t>
            </w:r>
            <w:r w:rsidR="0042758D" w:rsidRPr="00A7613C">
              <w:t xml:space="preserve"> </w:t>
            </w:r>
          </w:p>
          <w:p w:rsidR="003513CD" w:rsidRPr="00A7613C" w:rsidRDefault="003513CD" w:rsidP="00FE5791"/>
        </w:tc>
        <w:tc>
          <w:tcPr>
            <w:tcW w:w="4889" w:type="dxa"/>
          </w:tcPr>
          <w:p w:rsidR="002930C4" w:rsidRPr="00A7613C" w:rsidRDefault="00780132" w:rsidP="003513CD">
            <w:r w:rsidRPr="00A7613C">
              <w:t xml:space="preserve">Købers </w:t>
            </w:r>
            <w:proofErr w:type="gramStart"/>
            <w:r w:rsidRPr="00A7613C">
              <w:t>e-mail adresse</w:t>
            </w:r>
            <w:proofErr w:type="gramEnd"/>
            <w:r w:rsidRPr="00A7613C">
              <w:t xml:space="preserve">: </w:t>
            </w:r>
          </w:p>
        </w:tc>
      </w:tr>
      <w:tr w:rsidR="00A7613C" w:rsidRPr="00A7613C" w:rsidTr="00416AC7">
        <w:trPr>
          <w:trHeight w:val="118"/>
        </w:trPr>
        <w:tc>
          <w:tcPr>
            <w:tcW w:w="4889" w:type="dxa"/>
          </w:tcPr>
          <w:p w:rsidR="00780132" w:rsidRPr="00A7613C" w:rsidRDefault="00780132" w:rsidP="00780132">
            <w:r w:rsidRPr="00A7613C">
              <w:t xml:space="preserve">Ilderens farve: </w:t>
            </w:r>
            <w:r w:rsidR="00A7613C">
              <w:t>…</w:t>
            </w:r>
            <w:r w:rsidR="00287A5D" w:rsidRPr="00A7613C">
              <w:t xml:space="preserve"> </w:t>
            </w:r>
          </w:p>
        </w:tc>
        <w:tc>
          <w:tcPr>
            <w:tcW w:w="4889" w:type="dxa"/>
          </w:tcPr>
          <w:p w:rsidR="00780132" w:rsidRPr="00A7613C" w:rsidRDefault="00780132" w:rsidP="00780132">
            <w:r w:rsidRPr="00A7613C">
              <w:t xml:space="preserve">Købers adresse: </w:t>
            </w:r>
          </w:p>
        </w:tc>
      </w:tr>
      <w:tr w:rsidR="00A7613C" w:rsidRPr="00A7613C" w:rsidTr="00416AC7">
        <w:tc>
          <w:tcPr>
            <w:tcW w:w="4889" w:type="dxa"/>
          </w:tcPr>
          <w:p w:rsidR="00780132" w:rsidRPr="00A7613C" w:rsidRDefault="00780132" w:rsidP="00780132">
            <w:r w:rsidRPr="00A7613C">
              <w:t xml:space="preserve">Opdrætters navn: </w:t>
            </w:r>
            <w:r w:rsidR="00A7613C">
              <w:t>…</w:t>
            </w:r>
          </w:p>
        </w:tc>
        <w:tc>
          <w:tcPr>
            <w:tcW w:w="4889" w:type="dxa"/>
          </w:tcPr>
          <w:p w:rsidR="00780132" w:rsidRPr="00A7613C" w:rsidRDefault="00780132" w:rsidP="00780132">
            <w:r w:rsidRPr="00A7613C">
              <w:t>Opdrættes navn: Ferrets of Milkyway</w:t>
            </w:r>
          </w:p>
        </w:tc>
      </w:tr>
      <w:tr w:rsidR="00A7613C" w:rsidRPr="00A7613C" w:rsidTr="00416AC7">
        <w:tc>
          <w:tcPr>
            <w:tcW w:w="4889" w:type="dxa"/>
          </w:tcPr>
          <w:p w:rsidR="00780132" w:rsidRPr="00A7613C" w:rsidRDefault="00780132" w:rsidP="00780132">
            <w:r w:rsidRPr="00A7613C">
              <w:t xml:space="preserve">Opdrætters telefon </w:t>
            </w:r>
            <w:proofErr w:type="spellStart"/>
            <w:r w:rsidRPr="00A7613C">
              <w:t>nr</w:t>
            </w:r>
            <w:proofErr w:type="spellEnd"/>
            <w:r w:rsidRPr="00A7613C">
              <w:t>:</w:t>
            </w:r>
          </w:p>
          <w:p w:rsidR="00780132" w:rsidRPr="00A7613C" w:rsidRDefault="00A7613C" w:rsidP="00780132">
            <w:r>
              <w:t>……..</w:t>
            </w:r>
          </w:p>
        </w:tc>
        <w:tc>
          <w:tcPr>
            <w:tcW w:w="4889" w:type="dxa"/>
          </w:tcPr>
          <w:p w:rsidR="00780132" w:rsidRPr="00A7613C" w:rsidRDefault="00780132" w:rsidP="00780132">
            <w:r w:rsidRPr="00A7613C">
              <w:t xml:space="preserve">Opdrætters </w:t>
            </w:r>
            <w:proofErr w:type="gramStart"/>
            <w:r w:rsidRPr="00A7613C">
              <w:t>e-mail adresse</w:t>
            </w:r>
            <w:proofErr w:type="gramEnd"/>
            <w:r w:rsidRPr="00A7613C">
              <w:t>: ferretsofmilkyway@hotmail.dk</w:t>
            </w:r>
          </w:p>
        </w:tc>
      </w:tr>
      <w:tr w:rsidR="00A7613C" w:rsidRPr="00A7613C" w:rsidTr="00416AC7">
        <w:tc>
          <w:tcPr>
            <w:tcW w:w="4889" w:type="dxa"/>
          </w:tcPr>
          <w:p w:rsidR="00780132" w:rsidRPr="00A7613C" w:rsidRDefault="00780132" w:rsidP="00780132">
            <w:r w:rsidRPr="00A7613C">
              <w:t>Opdrætters adresse:</w:t>
            </w:r>
          </w:p>
          <w:p w:rsidR="00780132" w:rsidRPr="00A7613C" w:rsidRDefault="00A7613C" w:rsidP="00780132">
            <w:r>
              <w:t>…</w:t>
            </w:r>
            <w:bookmarkStart w:id="0" w:name="_GoBack"/>
            <w:bookmarkEnd w:id="0"/>
          </w:p>
        </w:tc>
        <w:tc>
          <w:tcPr>
            <w:tcW w:w="4889" w:type="dxa"/>
          </w:tcPr>
          <w:p w:rsidR="00780132" w:rsidRPr="00A7613C" w:rsidRDefault="00780132" w:rsidP="00780132">
            <w:r w:rsidRPr="00A7613C">
              <w:t xml:space="preserve">Bemærkning: </w:t>
            </w:r>
          </w:p>
        </w:tc>
      </w:tr>
    </w:tbl>
    <w:p w:rsidR="00B36FE6" w:rsidRPr="00A7613C" w:rsidRDefault="00ED0B56" w:rsidP="00ED0B56">
      <w:pPr>
        <w:spacing w:line="240" w:lineRule="auto"/>
      </w:pPr>
      <w:r w:rsidRPr="00A7613C">
        <w:br/>
        <w:t xml:space="preserve">Da ilderen blev valgt, blev der betalt et ikke </w:t>
      </w:r>
      <w:r w:rsidR="0042758D" w:rsidRPr="00A7613C">
        <w:t>refunder bart</w:t>
      </w:r>
      <w:r w:rsidR="00722A3A" w:rsidRPr="00A7613C">
        <w:t xml:space="preserve"> depositum på </w:t>
      </w:r>
      <w:r w:rsidR="00BD23C1" w:rsidRPr="00A7613C">
        <w:t>10</w:t>
      </w:r>
      <w:r w:rsidRPr="00A7613C">
        <w:t xml:space="preserve">00 </w:t>
      </w:r>
      <w:proofErr w:type="spellStart"/>
      <w:r w:rsidRPr="00A7613C">
        <w:t>dkr</w:t>
      </w:r>
      <w:proofErr w:type="spellEnd"/>
      <w:r w:rsidRPr="00A7613C">
        <w:t xml:space="preserve">. </w:t>
      </w:r>
      <w:r w:rsidRPr="00A7613C">
        <w:br/>
        <w:t>Ved afhentning af ilderen blev de</w:t>
      </w:r>
      <w:r w:rsidR="00D50D3A" w:rsidRPr="00A7613C">
        <w:t xml:space="preserve">n </w:t>
      </w:r>
      <w:r w:rsidRPr="00A7613C">
        <w:t>resterende</w:t>
      </w:r>
      <w:r w:rsidR="00D50D3A" w:rsidRPr="00A7613C">
        <w:t xml:space="preserve"> del af købesummen</w:t>
      </w:r>
      <w:r w:rsidRPr="00A7613C">
        <w:t xml:space="preserve"> </w:t>
      </w:r>
      <w:r w:rsidR="00743F69" w:rsidRPr="00A7613C">
        <w:t>1.</w:t>
      </w:r>
      <w:r w:rsidR="00BD23C1" w:rsidRPr="00A7613C">
        <w:t>5</w:t>
      </w:r>
      <w:r w:rsidR="00743F69" w:rsidRPr="00A7613C">
        <w:t>0</w:t>
      </w:r>
      <w:r w:rsidR="0042758D" w:rsidRPr="00A7613C">
        <w:t>0</w:t>
      </w:r>
      <w:r w:rsidRPr="00A7613C">
        <w:t xml:space="preserve"> </w:t>
      </w:r>
      <w:proofErr w:type="spellStart"/>
      <w:r w:rsidRPr="00A7613C">
        <w:t>dkr</w:t>
      </w:r>
      <w:proofErr w:type="spellEnd"/>
      <w:r w:rsidRPr="00A7613C">
        <w:t>. betalt.</w:t>
      </w:r>
    </w:p>
    <w:p w:rsidR="00B36FE6" w:rsidRPr="00A7613C" w:rsidRDefault="00B36FE6" w:rsidP="00ED0B56">
      <w:pPr>
        <w:spacing w:line="240" w:lineRule="auto"/>
      </w:pPr>
      <w:r w:rsidRPr="00A7613C">
        <w:t xml:space="preserve">Køber har fra </w:t>
      </w:r>
      <w:r w:rsidR="00D50D3A" w:rsidRPr="00A7613C">
        <w:t>afhentningsdato, 14 dages retur</w:t>
      </w:r>
      <w:r w:rsidRPr="00A7613C">
        <w:t>ret</w:t>
      </w:r>
      <w:r w:rsidR="00D50D3A" w:rsidRPr="00A7613C">
        <w:t>. Returneres</w:t>
      </w:r>
      <w:r w:rsidRPr="00A7613C">
        <w:t xml:space="preserve"> hvalpen </w:t>
      </w:r>
      <w:r w:rsidR="00D50D3A" w:rsidRPr="00A7613C">
        <w:t>refunderes</w:t>
      </w:r>
      <w:r w:rsidRPr="00A7613C">
        <w:t xml:space="preserve"> 1</w:t>
      </w:r>
      <w:r w:rsidR="00D50D3A" w:rsidRPr="00A7613C">
        <w:t>.</w:t>
      </w:r>
      <w:r w:rsidR="00780132" w:rsidRPr="00A7613C">
        <w:t>5</w:t>
      </w:r>
      <w:r w:rsidRPr="00A7613C">
        <w:t xml:space="preserve">00 </w:t>
      </w:r>
      <w:proofErr w:type="spellStart"/>
      <w:r w:rsidRPr="00A7613C">
        <w:t>dkr</w:t>
      </w:r>
      <w:proofErr w:type="spellEnd"/>
      <w:r w:rsidRPr="00A7613C">
        <w:t>. til køber.</w:t>
      </w:r>
    </w:p>
    <w:p w:rsidR="00EC5BE3" w:rsidRPr="00A7613C" w:rsidRDefault="00EC5BE3" w:rsidP="00A1542A">
      <w:pPr>
        <w:pStyle w:val="Listeafsnit"/>
        <w:numPr>
          <w:ilvl w:val="0"/>
          <w:numId w:val="1"/>
        </w:numPr>
        <w:spacing w:line="240" w:lineRule="auto"/>
      </w:pPr>
      <w:r w:rsidRPr="00A7613C">
        <w:t>Du skal sørge for at tage ildere</w:t>
      </w:r>
      <w:r w:rsidR="00AB5F51" w:rsidRPr="00A7613C">
        <w:t>n til dyrlæge, hvis den er syg</w:t>
      </w:r>
      <w:r w:rsidRPr="00A7613C">
        <w:t xml:space="preserve"> eller </w:t>
      </w:r>
      <w:r w:rsidR="00AB5F51" w:rsidRPr="00A7613C">
        <w:t xml:space="preserve">har andet som påkræves </w:t>
      </w:r>
      <w:r w:rsidRPr="00A7613C">
        <w:t>dyrlægens hjælp for at dyret skal blive rask.</w:t>
      </w:r>
      <w:r w:rsidR="00A1542A" w:rsidRPr="00A7613C">
        <w:t xml:space="preserve"> Du skal behandle ilderen mod øremider og andet utøj hvis denne skulle blive udsat for dette.</w:t>
      </w:r>
    </w:p>
    <w:p w:rsidR="00EC5BE3" w:rsidRPr="00A7613C" w:rsidRDefault="00EC5BE3" w:rsidP="000477D9">
      <w:pPr>
        <w:pStyle w:val="Listeafsnit"/>
        <w:numPr>
          <w:ilvl w:val="0"/>
          <w:numId w:val="1"/>
        </w:numPr>
        <w:spacing w:line="240" w:lineRule="auto"/>
      </w:pPr>
      <w:r w:rsidRPr="00A7613C">
        <w:t>Du skal sørge for at ilderen altid har adgang til frisk vand og mad</w:t>
      </w:r>
      <w:r w:rsidR="00BD6122" w:rsidRPr="00A7613C">
        <w:t xml:space="preserve"> af </w:t>
      </w:r>
      <w:proofErr w:type="spellStart"/>
      <w:r w:rsidR="00BD6122" w:rsidRPr="00A7613C">
        <w:t>premium</w:t>
      </w:r>
      <w:proofErr w:type="spellEnd"/>
      <w:r w:rsidR="00BD6122" w:rsidRPr="00A7613C">
        <w:t xml:space="preserve"> kvalitet</w:t>
      </w:r>
      <w:r w:rsidR="00722A3A" w:rsidRPr="00A7613C">
        <w:t>. Ilderen skal have kornfrit foder</w:t>
      </w:r>
      <w:r w:rsidRPr="00A7613C">
        <w:t>.</w:t>
      </w:r>
    </w:p>
    <w:p w:rsidR="00EC5BE3" w:rsidRPr="00A7613C" w:rsidRDefault="00EC5BE3" w:rsidP="000477D9">
      <w:pPr>
        <w:pStyle w:val="Listeafsnit"/>
        <w:numPr>
          <w:ilvl w:val="0"/>
          <w:numId w:val="1"/>
        </w:numPr>
        <w:spacing w:line="240" w:lineRule="auto"/>
      </w:pPr>
      <w:r w:rsidRPr="00A7613C">
        <w:t>Hvalpen bliver solgt med chip og har fået sin første vaccine imod canine distemper</w:t>
      </w:r>
      <w:r w:rsidR="003513CD" w:rsidRPr="00A7613C">
        <w:t xml:space="preserve"> (hvalpesyge)</w:t>
      </w:r>
      <w:r w:rsidRPr="00A7613C">
        <w:t xml:space="preserve">. </w:t>
      </w:r>
      <w:r w:rsidR="00FA202C" w:rsidRPr="00A7613C">
        <w:br/>
      </w:r>
      <w:r w:rsidRPr="00A7613C">
        <w:t xml:space="preserve">Du skal sørge for at ilderen hvert år </w:t>
      </w:r>
      <w:r w:rsidR="00AB5F51" w:rsidRPr="00A7613C">
        <w:t>får sin årlige vaccine mod c</w:t>
      </w:r>
      <w:r w:rsidRPr="00A7613C">
        <w:t>anine distemper</w:t>
      </w:r>
      <w:r w:rsidR="003513CD" w:rsidRPr="00A7613C">
        <w:t xml:space="preserve"> (hvalpesyge)</w:t>
      </w:r>
      <w:r w:rsidRPr="00A7613C">
        <w:t>. Dette skal gøres til og med ilderens 5</w:t>
      </w:r>
      <w:r w:rsidR="00D50D3A" w:rsidRPr="00A7613C">
        <w:t>.</w:t>
      </w:r>
      <w:r w:rsidRPr="00A7613C">
        <w:t xml:space="preserve"> leveår, medmindre anden aftale bliver lavet skriftligt med opdrætter.</w:t>
      </w:r>
    </w:p>
    <w:p w:rsidR="00FE5791" w:rsidRPr="00A7613C" w:rsidRDefault="00D50D3A" w:rsidP="00A70276">
      <w:pPr>
        <w:pStyle w:val="Listeafsnit"/>
        <w:numPr>
          <w:ilvl w:val="0"/>
          <w:numId w:val="1"/>
        </w:numPr>
        <w:spacing w:line="240" w:lineRule="auto"/>
      </w:pPr>
      <w:r w:rsidRPr="00A7613C">
        <w:t>Il</w:t>
      </w:r>
      <w:r w:rsidR="00EC5BE3" w:rsidRPr="00A7613C">
        <w:t>deren er solgt til kæl,</w:t>
      </w:r>
      <w:r w:rsidRPr="00A7613C">
        <w:t xml:space="preserve"> og må ikke bruges til avl. Bl.a. derfor </w:t>
      </w:r>
      <w:r w:rsidR="00EC5BE3" w:rsidRPr="00A7613C">
        <w:t xml:space="preserve">skal </w:t>
      </w:r>
      <w:r w:rsidR="00AB5F51" w:rsidRPr="00A7613C">
        <w:t xml:space="preserve">ilderen </w:t>
      </w:r>
      <w:r w:rsidR="00EC5BE3" w:rsidRPr="00A7613C">
        <w:t xml:space="preserve">neutraliseres. </w:t>
      </w:r>
      <w:r w:rsidR="00FA202C" w:rsidRPr="00A7613C">
        <w:t>Ilderen skal neutralisere</w:t>
      </w:r>
      <w:r w:rsidR="00A70276" w:rsidRPr="00A7613C">
        <w:t>s</w:t>
      </w:r>
      <w:r w:rsidR="00FA202C" w:rsidRPr="00A7613C">
        <w:t xml:space="preserve"> tidligst </w:t>
      </w:r>
      <w:r w:rsidR="00A70276" w:rsidRPr="00A7613C">
        <w:t>i</w:t>
      </w:r>
      <w:r w:rsidR="00FA202C" w:rsidRPr="00A7613C">
        <w:t xml:space="preserve"> en alder af 8 måneder og senest </w:t>
      </w:r>
      <w:r w:rsidR="00A70276" w:rsidRPr="00A7613C">
        <w:t>når ilderen er</w:t>
      </w:r>
      <w:r w:rsidR="00FA202C" w:rsidRPr="00A7613C">
        <w:t xml:space="preserve"> 12 måneder</w:t>
      </w:r>
      <w:r w:rsidR="00A70276" w:rsidRPr="00A7613C">
        <w:t xml:space="preserve"> gammel</w:t>
      </w:r>
      <w:r w:rsidR="00FA202C" w:rsidRPr="00A7613C">
        <w:t>.</w:t>
      </w:r>
      <w:r w:rsidR="00A70276" w:rsidRPr="00A7613C">
        <w:br/>
      </w:r>
      <w:r w:rsidR="00722A3A" w:rsidRPr="00A7613C">
        <w:t xml:space="preserve">Ilderen må ikke kirurgisk neutraliseres og skal derfor have et </w:t>
      </w:r>
      <w:proofErr w:type="spellStart"/>
      <w:r w:rsidR="00722A3A" w:rsidRPr="00A7613C">
        <w:t>suprelorin</w:t>
      </w:r>
      <w:proofErr w:type="spellEnd"/>
      <w:r w:rsidR="00722A3A" w:rsidRPr="00A7613C">
        <w:t xml:space="preserve"> implantat. Hvis der foreligger et ønske om andet skal dette godkendes skriftligt af opdrætter</w:t>
      </w:r>
      <w:r w:rsidR="00FA202C" w:rsidRPr="00A7613C">
        <w:t>.</w:t>
      </w:r>
      <w:r w:rsidR="00FA202C" w:rsidRPr="00A7613C">
        <w:br/>
        <w:t xml:space="preserve">Der skal sendes </w:t>
      </w:r>
      <w:r w:rsidRPr="00A7613C">
        <w:t xml:space="preserve">dokumentation for </w:t>
      </w:r>
      <w:r w:rsidR="00722A3A" w:rsidRPr="00A7613C">
        <w:t>implantat</w:t>
      </w:r>
      <w:r w:rsidRPr="00A7613C">
        <w:t xml:space="preserve"> i form af </w:t>
      </w:r>
      <w:r w:rsidR="00FA202C" w:rsidRPr="00A7613C">
        <w:t>en kopi af dyrlæge</w:t>
      </w:r>
      <w:r w:rsidRPr="00A7613C">
        <w:t>regning</w:t>
      </w:r>
      <w:r w:rsidR="00722A3A" w:rsidRPr="00A7613C">
        <w:t xml:space="preserve"> medmindre opdrætter selv er til stede når ilderen får implantat</w:t>
      </w:r>
      <w:r w:rsidR="00FA202C" w:rsidRPr="00A7613C">
        <w:t>.</w:t>
      </w:r>
    </w:p>
    <w:p w:rsidR="00E84702" w:rsidRPr="00A7613C" w:rsidRDefault="00D50D3A" w:rsidP="000477D9">
      <w:pPr>
        <w:pStyle w:val="Listeafsnit"/>
        <w:numPr>
          <w:ilvl w:val="0"/>
          <w:numId w:val="1"/>
        </w:numPr>
        <w:spacing w:line="240" w:lineRule="auto"/>
      </w:pPr>
      <w:r w:rsidRPr="00A7613C">
        <w:t>Såfremt ilderen – i strid med denne aftale – anvendes til avl</w:t>
      </w:r>
      <w:r w:rsidR="00E84702" w:rsidRPr="00A7613C">
        <w:t>, skal alle hvalpe leveres til opdrætter, når hvalpene er imellem 8 – 12 uger.</w:t>
      </w:r>
      <w:r w:rsidR="00A1542A" w:rsidRPr="00A7613C">
        <w:t xml:space="preserve"> Der skal betales </w:t>
      </w:r>
      <w:r w:rsidRPr="00A7613C">
        <w:t xml:space="preserve">en bod på </w:t>
      </w:r>
      <w:r w:rsidR="00A1542A" w:rsidRPr="00A7613C">
        <w:t>2000 kr. pr. hvalp der bliver født</w:t>
      </w:r>
      <w:r w:rsidRPr="00A7613C">
        <w:t xml:space="preserve"> til opdrætter</w:t>
      </w:r>
      <w:r w:rsidR="00A1542A" w:rsidRPr="00A7613C">
        <w:t xml:space="preserve">. </w:t>
      </w:r>
      <w:r w:rsidRPr="00A7613C">
        <w:t xml:space="preserve">Boden forfalder til betaling </w:t>
      </w:r>
      <w:r w:rsidR="00A1542A" w:rsidRPr="00A7613C">
        <w:t>samme da</w:t>
      </w:r>
      <w:r w:rsidRPr="00A7613C">
        <w:t>g</w:t>
      </w:r>
      <w:r w:rsidR="00A1542A" w:rsidRPr="00A7613C">
        <w:t xml:space="preserve"> som hvalpene bliver født.</w:t>
      </w:r>
      <w:r w:rsidR="00A70276" w:rsidRPr="00A7613C">
        <w:br/>
        <w:t xml:space="preserve">Derudover har opdrætter ret til at kræve ilderen tilbage for </w:t>
      </w:r>
      <w:r w:rsidR="00743F69" w:rsidRPr="00A7613C">
        <w:t>500</w:t>
      </w:r>
      <w:r w:rsidR="00A70276" w:rsidRPr="00A7613C">
        <w:t xml:space="preserve"> dkr.</w:t>
      </w:r>
    </w:p>
    <w:p w:rsidR="00FA202C" w:rsidRPr="00A7613C" w:rsidRDefault="00FA202C" w:rsidP="000477D9">
      <w:pPr>
        <w:pStyle w:val="Listeafsnit"/>
        <w:numPr>
          <w:ilvl w:val="0"/>
          <w:numId w:val="1"/>
        </w:numPr>
        <w:spacing w:line="240" w:lineRule="auto"/>
      </w:pPr>
      <w:r w:rsidRPr="00A7613C">
        <w:t xml:space="preserve">Hvis ilderen skal omplaceres, skal dette </w:t>
      </w:r>
      <w:r w:rsidR="00A1542A" w:rsidRPr="00A7613C">
        <w:t xml:space="preserve">altid </w:t>
      </w:r>
      <w:r w:rsidRPr="00A7613C">
        <w:t xml:space="preserve">foregå igennem opdrætter, og opdrætter har altid første ret til at købe ilderen tilbage. </w:t>
      </w:r>
      <w:r w:rsidR="00416AC7" w:rsidRPr="00A7613C">
        <w:t>Returnering af ilder er på købers regning.</w:t>
      </w:r>
      <w:r w:rsidRPr="00A7613C">
        <w:br/>
        <w:t>Tilbagekøbs</w:t>
      </w:r>
      <w:r w:rsidR="00D50D3A" w:rsidRPr="00A7613C">
        <w:t>prisen</w:t>
      </w:r>
      <w:r w:rsidRPr="00A7613C">
        <w:t xml:space="preserve"> kan aldrig overs</w:t>
      </w:r>
      <w:r w:rsidR="00D50D3A" w:rsidRPr="00A7613C">
        <w:t>tige</w:t>
      </w:r>
      <w:r w:rsidRPr="00A7613C">
        <w:t xml:space="preserve"> </w:t>
      </w:r>
      <w:r w:rsidR="00743F69" w:rsidRPr="00A7613C">
        <w:t>5</w:t>
      </w:r>
      <w:r w:rsidR="00FE5791" w:rsidRPr="00A7613C">
        <w:t>00</w:t>
      </w:r>
      <w:r w:rsidRPr="00A7613C">
        <w:t xml:space="preserve"> </w:t>
      </w:r>
      <w:r w:rsidR="00D50D3A" w:rsidRPr="00A7613C">
        <w:t>d</w:t>
      </w:r>
      <w:r w:rsidRPr="00A7613C">
        <w:t>kr.</w:t>
      </w:r>
    </w:p>
    <w:p w:rsidR="00A1542A" w:rsidRPr="00A7613C" w:rsidRDefault="00A1542A" w:rsidP="00A1542A">
      <w:pPr>
        <w:pStyle w:val="Listeafsnit"/>
        <w:numPr>
          <w:ilvl w:val="0"/>
          <w:numId w:val="1"/>
        </w:numPr>
        <w:spacing w:line="240" w:lineRule="auto"/>
      </w:pPr>
      <w:r w:rsidRPr="00A7613C">
        <w:t>Opdrætter skal minimum 1 gang om året, have en opdatering på hvordan det går med ilderen. Dette skal ske skriftligt, over sms, via mail, via telefon eller via facebook.</w:t>
      </w:r>
    </w:p>
    <w:p w:rsidR="00A1542A" w:rsidRPr="00A7613C" w:rsidRDefault="00A1542A" w:rsidP="00A1542A">
      <w:pPr>
        <w:pStyle w:val="Listeafsnit"/>
        <w:numPr>
          <w:ilvl w:val="0"/>
          <w:numId w:val="1"/>
        </w:numPr>
        <w:spacing w:line="240" w:lineRule="auto"/>
      </w:pPr>
      <w:r w:rsidRPr="00A7613C">
        <w:t>Hvis køber skifter adresse, telefonnummer eller e-mail adresse, er køber forpligtet til at oplyse opdrætter om ny information. Ligeledes er opdrætter forpligtet til at informere opdrætter om adresse, e-mail og telefonnummerskift.</w:t>
      </w:r>
    </w:p>
    <w:p w:rsidR="00A65768" w:rsidRPr="00A7613C" w:rsidRDefault="00A65768" w:rsidP="00A65768">
      <w:pPr>
        <w:pStyle w:val="Listeafsnit"/>
        <w:numPr>
          <w:ilvl w:val="0"/>
          <w:numId w:val="1"/>
        </w:numPr>
        <w:spacing w:line="240" w:lineRule="auto"/>
      </w:pPr>
      <w:r w:rsidRPr="00A7613C">
        <w:t>Såfremt opdrætter har begrundet mistanke om at ovenstående punkter ikke er opfyldt, har opdrætter ret til at komme hjem til køber og se om ilderen lever under de aftalte forhold.</w:t>
      </w:r>
    </w:p>
    <w:p w:rsidR="00A65768" w:rsidRPr="00A7613C" w:rsidRDefault="00A65768" w:rsidP="00A65768">
      <w:pPr>
        <w:pStyle w:val="Listeafsnit"/>
        <w:numPr>
          <w:ilvl w:val="0"/>
          <w:numId w:val="1"/>
        </w:numPr>
        <w:spacing w:line="240" w:lineRule="auto"/>
      </w:pPr>
      <w:r w:rsidRPr="00A7613C">
        <w:t>Hvis ilderen misrøgtes kan opdrætter afhente ilderen uden varsel.</w:t>
      </w:r>
    </w:p>
    <w:p w:rsidR="00330098" w:rsidRPr="00A7613C" w:rsidRDefault="00866FC4" w:rsidP="000477D9">
      <w:pPr>
        <w:pStyle w:val="Listeafsnit"/>
        <w:numPr>
          <w:ilvl w:val="0"/>
          <w:numId w:val="1"/>
        </w:numPr>
        <w:spacing w:line="240" w:lineRule="auto"/>
      </w:pPr>
      <w:r w:rsidRPr="00A7613C">
        <w:t>Skulle hvalp</w:t>
      </w:r>
      <w:r w:rsidR="00330098" w:rsidRPr="00A7613C">
        <w:t xml:space="preserve">en afgå ved døden pga. sygdom før ilderen bliver 2 år, skal ilderen obduceres hvis opdrætter </w:t>
      </w:r>
      <w:r w:rsidR="00BC62E6" w:rsidRPr="00A7613C">
        <w:t>ønske</w:t>
      </w:r>
      <w:r w:rsidR="00330098" w:rsidRPr="00A7613C">
        <w:t xml:space="preserve">r dette. Opdrætter betaler </w:t>
      </w:r>
      <w:r w:rsidR="00D50D3A" w:rsidRPr="00A7613C">
        <w:t xml:space="preserve">i så fald </w:t>
      </w:r>
      <w:r w:rsidR="00330098" w:rsidRPr="00A7613C">
        <w:t>for obduktionen.</w:t>
      </w:r>
      <w:r w:rsidRPr="00A7613C">
        <w:t xml:space="preserve"> </w:t>
      </w:r>
    </w:p>
    <w:p w:rsidR="00A70276" w:rsidRPr="00A7613C" w:rsidRDefault="005852E7" w:rsidP="00A70276">
      <w:pPr>
        <w:pStyle w:val="Listeafsnit"/>
        <w:numPr>
          <w:ilvl w:val="0"/>
          <w:numId w:val="1"/>
        </w:numPr>
        <w:spacing w:line="240" w:lineRule="auto"/>
      </w:pPr>
      <w:r w:rsidRPr="00A7613C">
        <w:t>Hvis ilderen afgår ved døden pga. en genestisk defekt</w:t>
      </w:r>
      <w:r w:rsidR="00FE5791" w:rsidRPr="00A7613C">
        <w:t xml:space="preserve"> inden ilderen fylder 2 år</w:t>
      </w:r>
      <w:r w:rsidR="00A70276" w:rsidRPr="00A7613C">
        <w:t xml:space="preserve">, </w:t>
      </w:r>
      <w:r w:rsidR="00D50D3A" w:rsidRPr="00A7613C">
        <w:t>betaler</w:t>
      </w:r>
      <w:r w:rsidR="00A70276" w:rsidRPr="00A7613C">
        <w:t xml:space="preserve"> opdrætter  25</w:t>
      </w:r>
      <w:r w:rsidR="00BF50FD" w:rsidRPr="00A7613C">
        <w:t xml:space="preserve"> </w:t>
      </w:r>
      <w:r w:rsidRPr="00A7613C">
        <w:t xml:space="preserve">% af købssummen tilbage hvis dette ønskes. Dette kræver at ilderen er blevet obduceret </w:t>
      </w:r>
      <w:r w:rsidR="00D50D3A" w:rsidRPr="00A7613C">
        <w:t xml:space="preserve">af en anerkendt dyrlæge </w:t>
      </w:r>
      <w:r w:rsidRPr="00A7613C">
        <w:t xml:space="preserve">og der foreligger bevis for at ilderen er død af en genetisk betinget sygdom. </w:t>
      </w:r>
    </w:p>
    <w:p w:rsidR="00ED0B56" w:rsidRPr="00A7613C" w:rsidRDefault="00FA202C" w:rsidP="000477D9">
      <w:pPr>
        <w:pStyle w:val="Listeafsnit"/>
        <w:numPr>
          <w:ilvl w:val="0"/>
          <w:numId w:val="1"/>
        </w:numPr>
        <w:spacing w:line="240" w:lineRule="auto"/>
      </w:pPr>
      <w:r w:rsidRPr="00A7613C">
        <w:t xml:space="preserve">Køber og opdrætter skriver under på at ovenstående punkter er læst og forstået. Køber og opdrætter skriver under på </w:t>
      </w:r>
      <w:r w:rsidR="00A857C9" w:rsidRPr="00A7613C">
        <w:t>at skulle der opstå uenighed om kontraktens indhold, søges der l</w:t>
      </w:r>
      <w:r w:rsidR="009711A6" w:rsidRPr="00A7613C">
        <w:t>ø</w:t>
      </w:r>
      <w:r w:rsidR="00A857C9" w:rsidRPr="00A7613C">
        <w:t>sning via mæ</w:t>
      </w:r>
      <w:r w:rsidR="00251B98" w:rsidRPr="00A7613C">
        <w:t>g</w:t>
      </w:r>
      <w:r w:rsidR="00A857C9" w:rsidRPr="00A7613C">
        <w:t>ling.</w:t>
      </w:r>
      <w:r w:rsidR="00ED0B56" w:rsidRPr="00A7613C">
        <w:br/>
      </w:r>
    </w:p>
    <w:p w:rsidR="00055339" w:rsidRPr="00A7613C" w:rsidRDefault="00ED0B56" w:rsidP="00722A3A">
      <w:pPr>
        <w:spacing w:line="240" w:lineRule="auto"/>
        <w:ind w:left="360"/>
      </w:pPr>
      <w:r w:rsidRPr="00A7613C">
        <w:t xml:space="preserve">    </w:t>
      </w:r>
      <w:r w:rsidRPr="00A7613C">
        <w:rPr>
          <w:u w:val="single"/>
        </w:rPr>
        <w:t xml:space="preserve">________   </w:t>
      </w:r>
      <w:r w:rsidRPr="00A7613C">
        <w:t xml:space="preserve">                               </w:t>
      </w:r>
      <w:r w:rsidRPr="00A7613C">
        <w:rPr>
          <w:u w:val="single"/>
        </w:rPr>
        <w:t xml:space="preserve">_____________________ </w:t>
      </w:r>
      <w:r w:rsidRPr="00A7613C">
        <w:t xml:space="preserve">                           </w:t>
      </w:r>
      <w:r w:rsidRPr="00A7613C">
        <w:rPr>
          <w:u w:val="single"/>
        </w:rPr>
        <w:t>_____________________________</w:t>
      </w:r>
      <w:r w:rsidR="00055339" w:rsidRPr="00A7613C">
        <w:t xml:space="preserve">   </w:t>
      </w:r>
      <w:r w:rsidRPr="00A7613C">
        <w:t xml:space="preserve">         </w:t>
      </w:r>
      <w:r w:rsidR="00722A3A" w:rsidRPr="00A7613C">
        <w:t xml:space="preserve">                         -    D</w:t>
      </w:r>
      <w:r w:rsidRPr="00A7613C">
        <w:t>ato</w:t>
      </w:r>
      <w:r w:rsidRPr="00A7613C">
        <w:tab/>
      </w:r>
      <w:r w:rsidRPr="00A7613C">
        <w:tab/>
        <w:t xml:space="preserve">          Opdrætters underskrift</w:t>
      </w:r>
      <w:r w:rsidR="00055339" w:rsidRPr="00A7613C">
        <w:tab/>
      </w:r>
      <w:r w:rsidRPr="00A7613C">
        <w:tab/>
        <w:t xml:space="preserve">       </w:t>
      </w:r>
      <w:r w:rsidR="00055339" w:rsidRPr="00A7613C">
        <w:t>Købers underskrift</w:t>
      </w:r>
    </w:p>
    <w:sectPr w:rsidR="00055339" w:rsidRPr="00A7613C" w:rsidSect="000477D9">
      <w:pgSz w:w="11906" w:h="16838"/>
      <w:pgMar w:top="72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73894"/>
    <w:multiLevelType w:val="hybridMultilevel"/>
    <w:tmpl w:val="B5365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E3"/>
    <w:rsid w:val="000477D9"/>
    <w:rsid w:val="00055339"/>
    <w:rsid w:val="00057D89"/>
    <w:rsid w:val="00074AFB"/>
    <w:rsid w:val="000C2CD4"/>
    <w:rsid w:val="001A008F"/>
    <w:rsid w:val="00251B98"/>
    <w:rsid w:val="00287A5D"/>
    <w:rsid w:val="002922EA"/>
    <w:rsid w:val="002930C4"/>
    <w:rsid w:val="002A562C"/>
    <w:rsid w:val="002C3421"/>
    <w:rsid w:val="002D0361"/>
    <w:rsid w:val="00330098"/>
    <w:rsid w:val="003513CD"/>
    <w:rsid w:val="0039316E"/>
    <w:rsid w:val="003A48ED"/>
    <w:rsid w:val="00416AC7"/>
    <w:rsid w:val="0042758D"/>
    <w:rsid w:val="00442128"/>
    <w:rsid w:val="0049757A"/>
    <w:rsid w:val="00520DAF"/>
    <w:rsid w:val="00563C76"/>
    <w:rsid w:val="00583C59"/>
    <w:rsid w:val="005852E7"/>
    <w:rsid w:val="005E2D92"/>
    <w:rsid w:val="00614231"/>
    <w:rsid w:val="00643B7D"/>
    <w:rsid w:val="0065597E"/>
    <w:rsid w:val="00675C7C"/>
    <w:rsid w:val="00683D7F"/>
    <w:rsid w:val="006E59C6"/>
    <w:rsid w:val="00722A3A"/>
    <w:rsid w:val="00743F69"/>
    <w:rsid w:val="007445E7"/>
    <w:rsid w:val="00780132"/>
    <w:rsid w:val="007B7618"/>
    <w:rsid w:val="00812C52"/>
    <w:rsid w:val="00866FC4"/>
    <w:rsid w:val="00867B52"/>
    <w:rsid w:val="008E7C84"/>
    <w:rsid w:val="008F43C3"/>
    <w:rsid w:val="009711A6"/>
    <w:rsid w:val="00A1447E"/>
    <w:rsid w:val="00A1542A"/>
    <w:rsid w:val="00A65768"/>
    <w:rsid w:val="00A70276"/>
    <w:rsid w:val="00A7613C"/>
    <w:rsid w:val="00A857C9"/>
    <w:rsid w:val="00AB5F51"/>
    <w:rsid w:val="00B12246"/>
    <w:rsid w:val="00B33276"/>
    <w:rsid w:val="00B36FE6"/>
    <w:rsid w:val="00BC4110"/>
    <w:rsid w:val="00BC62E6"/>
    <w:rsid w:val="00BD23C1"/>
    <w:rsid w:val="00BD2E2A"/>
    <w:rsid w:val="00BD6122"/>
    <w:rsid w:val="00BF50FD"/>
    <w:rsid w:val="00C02192"/>
    <w:rsid w:val="00C10BC1"/>
    <w:rsid w:val="00C24E01"/>
    <w:rsid w:val="00C4646F"/>
    <w:rsid w:val="00C721A4"/>
    <w:rsid w:val="00D50D3A"/>
    <w:rsid w:val="00D514CB"/>
    <w:rsid w:val="00D81480"/>
    <w:rsid w:val="00DC7E0A"/>
    <w:rsid w:val="00DE445C"/>
    <w:rsid w:val="00E4333C"/>
    <w:rsid w:val="00E658B9"/>
    <w:rsid w:val="00E84702"/>
    <w:rsid w:val="00EC5BE3"/>
    <w:rsid w:val="00ED0B56"/>
    <w:rsid w:val="00F0439A"/>
    <w:rsid w:val="00F3714D"/>
    <w:rsid w:val="00FA202C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5BE3"/>
    <w:pPr>
      <w:ind w:left="720"/>
      <w:contextualSpacing/>
    </w:pPr>
  </w:style>
  <w:style w:type="table" w:styleId="Tabel-Gitter">
    <w:name w:val="Table Grid"/>
    <w:basedOn w:val="Tabel-Normal"/>
    <w:uiPriority w:val="59"/>
    <w:rsid w:val="0068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33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C7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2019-02-06T22:53:00Z</dcterms:created>
  <dcterms:modified xsi:type="dcterms:W3CDTF">2019-02-06T22:53:00Z</dcterms:modified>
</cp:coreProperties>
</file>